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A7" w:rsidRPr="00BD0EDA" w:rsidRDefault="00A454A7" w:rsidP="00A454A7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BD0EDA">
        <w:rPr>
          <w:rFonts w:ascii="Times New Roman" w:hAnsi="Times New Roman" w:cs="Times New Roman"/>
          <w:b/>
          <w:sz w:val="28"/>
        </w:rPr>
        <w:t>公司代码：</w:t>
      </w:r>
      <w:r w:rsidRPr="00BD0EDA">
        <w:rPr>
          <w:rFonts w:ascii="Times New Roman" w:hAnsi="Times New Roman" w:cs="Times New Roman"/>
          <w:b/>
          <w:sz w:val="28"/>
        </w:rPr>
        <w:t>600305</w:t>
      </w:r>
      <w:r>
        <w:rPr>
          <w:rFonts w:ascii="Times New Roman" w:hAnsi="Times New Roman" w:cs="Times New Roman" w:hint="eastAsia"/>
          <w:b/>
          <w:sz w:val="28"/>
        </w:rPr>
        <w:t xml:space="preserve">   </w:t>
      </w:r>
      <w:r w:rsidRPr="00BD0EDA">
        <w:rPr>
          <w:rFonts w:ascii="Times New Roman" w:hAnsi="Times New Roman" w:cs="Times New Roman" w:hint="eastAsia"/>
          <w:b/>
          <w:sz w:val="28"/>
        </w:rPr>
        <w:t>股票简称：恒顺醋业</w:t>
      </w:r>
      <w:r>
        <w:rPr>
          <w:rFonts w:ascii="Times New Roman" w:hAnsi="Times New Roman" w:cs="Times New Roman" w:hint="eastAsia"/>
          <w:b/>
          <w:sz w:val="28"/>
        </w:rPr>
        <w:t xml:space="preserve">   </w:t>
      </w:r>
      <w:r>
        <w:rPr>
          <w:rFonts w:ascii="Times New Roman" w:hAnsi="Times New Roman" w:cs="Times New Roman" w:hint="eastAsia"/>
          <w:b/>
          <w:sz w:val="28"/>
        </w:rPr>
        <w:t>公告编号</w:t>
      </w:r>
      <w:r w:rsidRPr="00D528A4">
        <w:rPr>
          <w:rFonts w:ascii="Times New Roman" w:hAnsi="Times New Roman" w:cs="Times New Roman" w:hint="eastAsia"/>
          <w:b/>
          <w:sz w:val="28"/>
        </w:rPr>
        <w:t>：临</w:t>
      </w:r>
      <w:r w:rsidRPr="00D528A4">
        <w:rPr>
          <w:rFonts w:ascii="Times New Roman" w:hAnsi="Times New Roman" w:cs="Times New Roman" w:hint="eastAsia"/>
          <w:b/>
          <w:sz w:val="28"/>
        </w:rPr>
        <w:t>2021-0</w:t>
      </w:r>
      <w:r w:rsidR="006977D1" w:rsidRPr="00D528A4">
        <w:rPr>
          <w:rFonts w:ascii="Times New Roman" w:hAnsi="Times New Roman" w:cs="Times New Roman" w:hint="eastAsia"/>
          <w:b/>
          <w:sz w:val="28"/>
        </w:rPr>
        <w:t>6</w:t>
      </w:r>
      <w:r w:rsidR="002035AB">
        <w:rPr>
          <w:rFonts w:ascii="Times New Roman" w:hAnsi="Times New Roman" w:cs="Times New Roman" w:hint="eastAsia"/>
          <w:b/>
          <w:sz w:val="28"/>
        </w:rPr>
        <w:t>7</w:t>
      </w:r>
    </w:p>
    <w:p w:rsidR="00A454A7" w:rsidRDefault="00A454A7" w:rsidP="00A454A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454A7" w:rsidRDefault="00A454A7" w:rsidP="00A454A7">
      <w:pPr>
        <w:spacing w:line="360" w:lineRule="auto"/>
        <w:jc w:val="center"/>
        <w:rPr>
          <w:rFonts w:ascii="黑体" w:eastAsia="黑体" w:hAnsi="黑体" w:cs="Times New Roman"/>
          <w:b/>
          <w:color w:val="FF0000"/>
          <w:sz w:val="36"/>
        </w:rPr>
      </w:pPr>
      <w:r w:rsidRPr="00BD0EDA">
        <w:rPr>
          <w:rFonts w:ascii="黑体" w:eastAsia="黑体" w:hAnsi="黑体" w:cs="Times New Roman" w:hint="eastAsia"/>
          <w:b/>
          <w:color w:val="FF0000"/>
          <w:sz w:val="36"/>
        </w:rPr>
        <w:t>江苏恒顺醋业股份有限公司</w:t>
      </w:r>
    </w:p>
    <w:p w:rsidR="00A454A7" w:rsidRDefault="00A454A7" w:rsidP="00A454A7">
      <w:pPr>
        <w:spacing w:line="360" w:lineRule="auto"/>
        <w:jc w:val="center"/>
        <w:rPr>
          <w:rFonts w:ascii="黑体" w:eastAsia="黑体" w:hAnsi="黑体" w:cs="Times New Roman"/>
          <w:b/>
          <w:color w:val="FF0000"/>
          <w:sz w:val="36"/>
        </w:rPr>
      </w:pPr>
      <w:r w:rsidRPr="00E558DD">
        <w:rPr>
          <w:rFonts w:ascii="黑体" w:eastAsia="黑体" w:hAnsi="黑体" w:cs="Times New Roman" w:hint="eastAsia"/>
          <w:b/>
          <w:color w:val="FF0000"/>
          <w:sz w:val="36"/>
        </w:rPr>
        <w:t>关于</w:t>
      </w:r>
      <w:r>
        <w:rPr>
          <w:rFonts w:ascii="黑体" w:eastAsia="黑体" w:hAnsi="黑体" w:cs="Times New Roman" w:hint="eastAsia"/>
          <w:b/>
          <w:color w:val="FF0000"/>
          <w:sz w:val="36"/>
        </w:rPr>
        <w:t>董事、总经理辞职的</w:t>
      </w:r>
      <w:r w:rsidRPr="00E558DD">
        <w:rPr>
          <w:rFonts w:ascii="黑体" w:eastAsia="黑体" w:hAnsi="黑体" w:cs="Times New Roman" w:hint="eastAsia"/>
          <w:b/>
          <w:color w:val="FF0000"/>
          <w:sz w:val="36"/>
        </w:rPr>
        <w:t>公告</w:t>
      </w:r>
    </w:p>
    <w:p w:rsidR="00A454A7" w:rsidRPr="00656304" w:rsidRDefault="00A454A7" w:rsidP="00A454A7">
      <w:pPr>
        <w:spacing w:line="360" w:lineRule="auto"/>
        <w:rPr>
          <w:rFonts w:ascii="Times New Roman" w:hAnsi="Times New Roman" w:cs="Times New Roman"/>
          <w:sz w:val="24"/>
        </w:rPr>
      </w:pPr>
    </w:p>
    <w:p w:rsidR="00A454A7" w:rsidRPr="00BD0EDA" w:rsidRDefault="00A454A7" w:rsidP="00A454A7">
      <w:pPr>
        <w:adjustRightInd w:val="0"/>
        <w:snapToGrid w:val="0"/>
        <w:spacing w:line="360" w:lineRule="auto"/>
        <w:ind w:firstLineChars="200" w:firstLine="482"/>
        <w:rPr>
          <w:rFonts w:ascii="楷体" w:eastAsia="楷体" w:hAnsi="楷体" w:cs="Times New Roman"/>
          <w:b/>
          <w:sz w:val="24"/>
        </w:rPr>
      </w:pPr>
      <w:r w:rsidRPr="00BD0EDA">
        <w:rPr>
          <w:rFonts w:ascii="楷体" w:eastAsia="楷体" w:hAnsi="楷体" w:cs="Times New Roman" w:hint="eastAsia"/>
          <w:b/>
          <w:sz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E63B00" w:rsidRPr="00A454A7" w:rsidRDefault="00E63B00"/>
    <w:p w:rsidR="00A454A7" w:rsidRPr="00410861" w:rsidRDefault="00410861" w:rsidP="0041086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0861">
        <w:rPr>
          <w:rFonts w:asciiTheme="minorEastAsia" w:hAnsiTheme="minorEastAsia" w:hint="eastAsia"/>
          <w:sz w:val="24"/>
          <w:szCs w:val="24"/>
        </w:rPr>
        <w:t>江苏恒顺醋业股份有限公司</w:t>
      </w:r>
      <w:r w:rsidRPr="00410861">
        <w:rPr>
          <w:rFonts w:asciiTheme="minorEastAsia" w:hAnsiTheme="minorEastAsia"/>
          <w:sz w:val="24"/>
          <w:szCs w:val="24"/>
        </w:rPr>
        <w:t>（以下简称“公司”）董事会于</w:t>
      </w:r>
      <w:r w:rsidRPr="00AF6B4E">
        <w:rPr>
          <w:rFonts w:asciiTheme="minorEastAsia" w:hAnsiTheme="minorEastAsia"/>
          <w:sz w:val="24"/>
          <w:szCs w:val="24"/>
        </w:rPr>
        <w:t>20</w:t>
      </w:r>
      <w:r w:rsidRPr="00AF6B4E">
        <w:rPr>
          <w:rFonts w:asciiTheme="minorEastAsia" w:hAnsiTheme="minorEastAsia" w:hint="eastAsia"/>
          <w:sz w:val="24"/>
          <w:szCs w:val="24"/>
        </w:rPr>
        <w:t>2</w:t>
      </w:r>
      <w:r w:rsidRPr="00AF6B4E">
        <w:rPr>
          <w:rFonts w:asciiTheme="minorEastAsia" w:hAnsiTheme="minorEastAsia"/>
          <w:sz w:val="24"/>
          <w:szCs w:val="24"/>
        </w:rPr>
        <w:t>1年1</w:t>
      </w:r>
      <w:r w:rsidRPr="00AF6B4E">
        <w:rPr>
          <w:rFonts w:asciiTheme="minorEastAsia" w:hAnsiTheme="minorEastAsia" w:hint="eastAsia"/>
          <w:sz w:val="24"/>
          <w:szCs w:val="24"/>
        </w:rPr>
        <w:t>1</w:t>
      </w:r>
      <w:r w:rsidRPr="00AF6B4E">
        <w:rPr>
          <w:rFonts w:asciiTheme="minorEastAsia" w:hAnsiTheme="minorEastAsia"/>
          <w:sz w:val="24"/>
          <w:szCs w:val="24"/>
        </w:rPr>
        <w:t>月2</w:t>
      </w:r>
      <w:r w:rsidR="00AF6B4E" w:rsidRPr="00AF6B4E">
        <w:rPr>
          <w:rFonts w:asciiTheme="minorEastAsia" w:hAnsiTheme="minorEastAsia" w:hint="eastAsia"/>
          <w:sz w:val="24"/>
          <w:szCs w:val="24"/>
        </w:rPr>
        <w:t>2</w:t>
      </w:r>
      <w:r w:rsidRPr="00AF6B4E">
        <w:rPr>
          <w:rFonts w:asciiTheme="minorEastAsia" w:hAnsiTheme="minorEastAsia"/>
          <w:sz w:val="24"/>
          <w:szCs w:val="24"/>
        </w:rPr>
        <w:t>日收到董事、总经理李国权先生的书面辞职报告</w:t>
      </w:r>
      <w:r w:rsidRPr="00AF6B4E">
        <w:rPr>
          <w:rFonts w:asciiTheme="minorEastAsia" w:hAnsiTheme="minorEastAsia" w:hint="eastAsia"/>
          <w:sz w:val="24"/>
          <w:szCs w:val="24"/>
        </w:rPr>
        <w:t>。</w:t>
      </w:r>
      <w:r w:rsidRPr="00AF6B4E">
        <w:rPr>
          <w:rFonts w:asciiTheme="minorEastAsia" w:hAnsiTheme="minorEastAsia"/>
          <w:sz w:val="24"/>
          <w:szCs w:val="24"/>
        </w:rPr>
        <w:t>李国权先生因</w:t>
      </w:r>
      <w:r w:rsidRPr="00AF6B4E">
        <w:rPr>
          <w:rFonts w:asciiTheme="minorEastAsia" w:hAnsiTheme="minorEastAsia" w:hint="eastAsia"/>
          <w:sz w:val="24"/>
          <w:szCs w:val="24"/>
        </w:rPr>
        <w:t>个</w:t>
      </w:r>
      <w:r w:rsidRPr="00AF6B4E">
        <w:rPr>
          <w:rFonts w:asciiTheme="minorEastAsia" w:hAnsiTheme="minorEastAsia"/>
          <w:sz w:val="24"/>
          <w:szCs w:val="24"/>
        </w:rPr>
        <w:t>人原因</w:t>
      </w:r>
      <w:r w:rsidRPr="00410861">
        <w:rPr>
          <w:rFonts w:asciiTheme="minorEastAsia" w:hAnsiTheme="minorEastAsia"/>
          <w:sz w:val="24"/>
          <w:szCs w:val="24"/>
        </w:rPr>
        <w:t>申请辞去公司第八届董事会董事、董事会专</w:t>
      </w:r>
      <w:r w:rsidRPr="00410861">
        <w:rPr>
          <w:rFonts w:asciiTheme="minorEastAsia" w:hAnsiTheme="minorEastAsia" w:hint="eastAsia"/>
          <w:sz w:val="24"/>
          <w:szCs w:val="24"/>
        </w:rPr>
        <w:t>门</w:t>
      </w:r>
      <w:r w:rsidRPr="00410861">
        <w:rPr>
          <w:rFonts w:asciiTheme="minorEastAsia" w:hAnsiTheme="minorEastAsia"/>
          <w:sz w:val="24"/>
          <w:szCs w:val="24"/>
        </w:rPr>
        <w:t>委员会委员</w:t>
      </w:r>
      <w:r w:rsidRPr="00410861">
        <w:rPr>
          <w:rFonts w:asciiTheme="minorEastAsia" w:hAnsiTheme="minorEastAsia" w:hint="eastAsia"/>
          <w:sz w:val="24"/>
          <w:szCs w:val="24"/>
        </w:rPr>
        <w:t>、</w:t>
      </w:r>
      <w:r w:rsidRPr="00410861">
        <w:rPr>
          <w:rFonts w:asciiTheme="minorEastAsia" w:hAnsiTheme="minorEastAsia"/>
          <w:sz w:val="24"/>
          <w:szCs w:val="24"/>
        </w:rPr>
        <w:t>总经理及营销总监职务。辞职后，</w:t>
      </w:r>
      <w:r w:rsidRPr="00410861">
        <w:rPr>
          <w:rFonts w:asciiTheme="minorEastAsia" w:hAnsiTheme="minorEastAsia" w:hint="eastAsia"/>
          <w:sz w:val="24"/>
          <w:szCs w:val="24"/>
        </w:rPr>
        <w:t>李</w:t>
      </w:r>
      <w:r w:rsidRPr="00410861">
        <w:rPr>
          <w:rFonts w:asciiTheme="minorEastAsia" w:hAnsiTheme="minorEastAsia"/>
          <w:sz w:val="24"/>
          <w:szCs w:val="24"/>
        </w:rPr>
        <w:t>国权先生不再担任公司任何职务。</w:t>
      </w:r>
    </w:p>
    <w:p w:rsidR="00410861" w:rsidRPr="00410861" w:rsidRDefault="00410861" w:rsidP="00410861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262626"/>
        </w:rPr>
      </w:pPr>
      <w:r w:rsidRPr="00410861">
        <w:rPr>
          <w:rFonts w:asciiTheme="minorEastAsia" w:eastAsiaTheme="minorEastAsia" w:hAnsiTheme="minorEastAsia" w:hint="eastAsia"/>
          <w:color w:val="262626"/>
        </w:rPr>
        <w:t>李国权先生的辞职，未导致公司董事会成员人数低于法定最低人数，</w:t>
      </w:r>
      <w:r w:rsidRPr="00410861">
        <w:rPr>
          <w:rFonts w:asciiTheme="minorEastAsia" w:eastAsiaTheme="minorEastAsia" w:hAnsiTheme="minorEastAsia" w:cs="Arial"/>
          <w:color w:val="191919"/>
          <w:shd w:val="clear" w:color="auto" w:fill="FFFFFF"/>
        </w:rPr>
        <w:t>不会对公司董事会运作、日常</w:t>
      </w:r>
      <w:r w:rsidR="00045C2D">
        <w:rPr>
          <w:rFonts w:asciiTheme="minorEastAsia" w:eastAsiaTheme="minorEastAsia" w:hAnsiTheme="minorEastAsia" w:cs="Arial"/>
          <w:color w:val="191919"/>
          <w:shd w:val="clear" w:color="auto" w:fill="FFFFFF"/>
        </w:rPr>
        <w:t>生产</w:t>
      </w:r>
      <w:r w:rsidRPr="00410861">
        <w:rPr>
          <w:rFonts w:asciiTheme="minorEastAsia" w:eastAsiaTheme="minorEastAsia" w:hAnsiTheme="minorEastAsia" w:cs="Arial"/>
          <w:color w:val="191919"/>
          <w:shd w:val="clear" w:color="auto" w:fill="FFFFFF"/>
        </w:rPr>
        <w:t>经营管理产生重大影响。</w:t>
      </w:r>
      <w:r w:rsidRPr="00410861">
        <w:rPr>
          <w:rFonts w:asciiTheme="minorEastAsia" w:eastAsiaTheme="minorEastAsia" w:hAnsiTheme="minorEastAsia" w:hint="eastAsia"/>
          <w:color w:val="262626"/>
        </w:rPr>
        <w:t>根据《公司章程》等有关规定，李国权先生的辞职报告自送达董事会之日起生效。</w:t>
      </w:r>
    </w:p>
    <w:p w:rsidR="00A454A7" w:rsidRPr="001E4B89" w:rsidRDefault="00410861" w:rsidP="001E4B8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262626"/>
        </w:rPr>
      </w:pPr>
      <w:r w:rsidRPr="00410861">
        <w:rPr>
          <w:rFonts w:asciiTheme="minorEastAsia" w:eastAsiaTheme="minorEastAsia" w:hAnsiTheme="minorEastAsia"/>
        </w:rPr>
        <w:t>李国权先生</w:t>
      </w:r>
      <w:r w:rsidR="00265C0C" w:rsidRPr="00265C0C">
        <w:rPr>
          <w:rFonts w:asciiTheme="minorEastAsia" w:eastAsiaTheme="minorEastAsia" w:hAnsiTheme="minorEastAsia"/>
          <w:color w:val="262626"/>
        </w:rPr>
        <w:t>任职期间恪尽职守、勤勉尽职，忠实履行职责与义务，发挥专业所长，在促进公司规范运作和</w:t>
      </w:r>
      <w:r w:rsidR="00265C0C" w:rsidRPr="00410861">
        <w:rPr>
          <w:rFonts w:asciiTheme="minorEastAsia" w:eastAsiaTheme="minorEastAsia" w:hAnsiTheme="minorEastAsia"/>
        </w:rPr>
        <w:t>生产技术的创新、产品研发体系的建立、营销变革等</w:t>
      </w:r>
      <w:r w:rsidR="00265C0C" w:rsidRPr="00265C0C">
        <w:rPr>
          <w:rFonts w:asciiTheme="minorEastAsia" w:eastAsiaTheme="minorEastAsia" w:hAnsiTheme="minorEastAsia"/>
          <w:color w:val="262626"/>
        </w:rPr>
        <w:t>高质量发展方面</w:t>
      </w:r>
      <w:r w:rsidR="00265C0C">
        <w:rPr>
          <w:rFonts w:asciiTheme="minorEastAsia" w:eastAsiaTheme="minorEastAsia" w:hAnsiTheme="minorEastAsia"/>
          <w:color w:val="262626"/>
        </w:rPr>
        <w:t>发挥了重要作用，董事会对其专业素养、工作成果给予充分肯定，并对其为</w:t>
      </w:r>
      <w:r w:rsidRPr="00265C0C">
        <w:rPr>
          <w:rFonts w:asciiTheme="minorEastAsia" w:eastAsiaTheme="minorEastAsia" w:hAnsiTheme="minorEastAsia"/>
          <w:color w:val="262626"/>
        </w:rPr>
        <w:t>公</w:t>
      </w:r>
      <w:r w:rsidRPr="00410861">
        <w:rPr>
          <w:rFonts w:asciiTheme="minorEastAsia" w:eastAsiaTheme="minorEastAsia" w:hAnsiTheme="minorEastAsia"/>
        </w:rPr>
        <w:t>司作出的</w:t>
      </w:r>
      <w:r w:rsidRPr="001E4B89">
        <w:rPr>
          <w:rFonts w:asciiTheme="minorEastAsia" w:eastAsiaTheme="minorEastAsia" w:hAnsiTheme="minorEastAsia"/>
          <w:color w:val="262626"/>
        </w:rPr>
        <w:t>贡献表示衷心感谢！</w:t>
      </w:r>
    </w:p>
    <w:p w:rsidR="001E4B89" w:rsidRPr="00265C0C" w:rsidRDefault="001E4B89" w:rsidP="001E4B8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262626"/>
        </w:rPr>
      </w:pPr>
    </w:p>
    <w:p w:rsidR="001E4B89" w:rsidRPr="001E4B89" w:rsidRDefault="001E4B89" w:rsidP="001E4B8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color w:val="262626"/>
        </w:rPr>
      </w:pPr>
      <w:r w:rsidRPr="001E4B89">
        <w:rPr>
          <w:rFonts w:asciiTheme="minorEastAsia" w:eastAsiaTheme="minorEastAsia" w:hAnsiTheme="minorEastAsia" w:hint="eastAsia"/>
          <w:b/>
          <w:color w:val="262626"/>
        </w:rPr>
        <w:t>特此公告！</w:t>
      </w:r>
    </w:p>
    <w:p w:rsidR="001E4B89" w:rsidRPr="001E4B89" w:rsidRDefault="001E4B89" w:rsidP="001E4B8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color w:val="262626"/>
        </w:rPr>
      </w:pPr>
    </w:p>
    <w:p w:rsidR="001E4B89" w:rsidRPr="001E4B89" w:rsidRDefault="001E4B89" w:rsidP="001E4B89">
      <w:pPr>
        <w:spacing w:line="360" w:lineRule="auto"/>
        <w:ind w:firstLineChars="200" w:firstLine="422"/>
        <w:rPr>
          <w:b/>
        </w:rPr>
      </w:pPr>
    </w:p>
    <w:p w:rsidR="001E4B89" w:rsidRPr="001E4B89" w:rsidRDefault="001E4B89" w:rsidP="003F6869">
      <w:pPr>
        <w:pStyle w:val="a5"/>
        <w:shd w:val="clear" w:color="auto" w:fill="FFFFFF"/>
        <w:spacing w:before="0" w:beforeAutospacing="0" w:after="0" w:afterAutospacing="0" w:line="360" w:lineRule="auto"/>
        <w:ind w:firstLineChars="1798" w:firstLine="4332"/>
        <w:rPr>
          <w:rFonts w:asciiTheme="minorEastAsia" w:eastAsiaTheme="minorEastAsia" w:hAnsiTheme="minorEastAsia"/>
          <w:b/>
          <w:color w:val="262626"/>
        </w:rPr>
      </w:pPr>
      <w:r w:rsidRPr="001E4B89">
        <w:rPr>
          <w:rFonts w:asciiTheme="minorEastAsia" w:eastAsiaTheme="minorEastAsia" w:hAnsiTheme="minorEastAsia" w:hint="eastAsia"/>
          <w:b/>
          <w:color w:val="262626"/>
        </w:rPr>
        <w:t>江苏恒顺醋业股份有限公司董事会</w:t>
      </w:r>
    </w:p>
    <w:p w:rsidR="001E4B89" w:rsidRPr="001E4B89" w:rsidRDefault="001E4B89" w:rsidP="001E4B89">
      <w:pPr>
        <w:pStyle w:val="a5"/>
        <w:shd w:val="clear" w:color="auto" w:fill="FFFFFF"/>
        <w:spacing w:before="0" w:beforeAutospacing="0" w:after="0" w:afterAutospacing="0" w:line="360" w:lineRule="auto"/>
        <w:ind w:firstLineChars="1950" w:firstLine="4698"/>
        <w:rPr>
          <w:rFonts w:asciiTheme="minorEastAsia" w:eastAsiaTheme="minorEastAsia" w:hAnsiTheme="minorEastAsia"/>
          <w:b/>
          <w:color w:val="262626"/>
        </w:rPr>
      </w:pPr>
      <w:r w:rsidRPr="001E4F2E">
        <w:rPr>
          <w:rFonts w:asciiTheme="minorEastAsia" w:eastAsiaTheme="minorEastAsia" w:hAnsiTheme="minorEastAsia" w:hint="eastAsia"/>
          <w:b/>
          <w:color w:val="262626"/>
        </w:rPr>
        <w:t>二○二一年十一月</w:t>
      </w:r>
      <w:r w:rsidR="003F6869" w:rsidRPr="001E4F2E">
        <w:rPr>
          <w:rFonts w:asciiTheme="minorEastAsia" w:eastAsiaTheme="minorEastAsia" w:hAnsiTheme="minorEastAsia" w:hint="eastAsia"/>
          <w:b/>
          <w:color w:val="262626"/>
        </w:rPr>
        <w:t>二十</w:t>
      </w:r>
      <w:r w:rsidR="00616235">
        <w:rPr>
          <w:rFonts w:asciiTheme="minorEastAsia" w:eastAsiaTheme="minorEastAsia" w:hAnsiTheme="minorEastAsia" w:hint="eastAsia"/>
          <w:b/>
          <w:color w:val="262626"/>
        </w:rPr>
        <w:t>四</w:t>
      </w:r>
      <w:r w:rsidRPr="001E4F2E">
        <w:rPr>
          <w:rFonts w:asciiTheme="minorEastAsia" w:eastAsiaTheme="minorEastAsia" w:hAnsiTheme="minorEastAsia" w:hint="eastAsia"/>
          <w:b/>
          <w:color w:val="262626"/>
        </w:rPr>
        <w:t>日</w:t>
      </w:r>
    </w:p>
    <w:p w:rsidR="00A454A7" w:rsidRDefault="00A454A7"/>
    <w:p w:rsidR="00A454A7" w:rsidRDefault="00A454A7"/>
    <w:p w:rsidR="00A454A7" w:rsidRDefault="00A454A7"/>
    <w:p w:rsidR="00A454A7" w:rsidRDefault="00A454A7"/>
    <w:sectPr w:rsidR="00A454A7" w:rsidSect="00E6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70C" w:rsidRDefault="00ED370C" w:rsidP="006F1465">
      <w:r>
        <w:separator/>
      </w:r>
    </w:p>
  </w:endnote>
  <w:endnote w:type="continuationSeparator" w:id="1">
    <w:p w:rsidR="00ED370C" w:rsidRDefault="00ED370C" w:rsidP="006F1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..傸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70C" w:rsidRDefault="00ED370C" w:rsidP="006F1465">
      <w:r>
        <w:separator/>
      </w:r>
    </w:p>
  </w:footnote>
  <w:footnote w:type="continuationSeparator" w:id="1">
    <w:p w:rsidR="00ED370C" w:rsidRDefault="00ED370C" w:rsidP="006F1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4A7"/>
    <w:rsid w:val="00004787"/>
    <w:rsid w:val="00005580"/>
    <w:rsid w:val="0001203F"/>
    <w:rsid w:val="00045C2D"/>
    <w:rsid w:val="00057BAF"/>
    <w:rsid w:val="000640B5"/>
    <w:rsid w:val="000A2807"/>
    <w:rsid w:val="000B77F9"/>
    <w:rsid w:val="000D4081"/>
    <w:rsid w:val="000F496A"/>
    <w:rsid w:val="00116606"/>
    <w:rsid w:val="00161F53"/>
    <w:rsid w:val="001734F8"/>
    <w:rsid w:val="001B6993"/>
    <w:rsid w:val="001B732C"/>
    <w:rsid w:val="001E3829"/>
    <w:rsid w:val="001E4B89"/>
    <w:rsid w:val="001E4F2E"/>
    <w:rsid w:val="002007FF"/>
    <w:rsid w:val="002035AB"/>
    <w:rsid w:val="00244AB6"/>
    <w:rsid w:val="00265C0C"/>
    <w:rsid w:val="00270386"/>
    <w:rsid w:val="00276378"/>
    <w:rsid w:val="002A0C62"/>
    <w:rsid w:val="002A4DCB"/>
    <w:rsid w:val="002A70BD"/>
    <w:rsid w:val="002B42F9"/>
    <w:rsid w:val="002C0597"/>
    <w:rsid w:val="002D1ED9"/>
    <w:rsid w:val="002D6A03"/>
    <w:rsid w:val="002E0CD0"/>
    <w:rsid w:val="00301D1B"/>
    <w:rsid w:val="00373A2E"/>
    <w:rsid w:val="00390565"/>
    <w:rsid w:val="00395770"/>
    <w:rsid w:val="003B4D4D"/>
    <w:rsid w:val="003C4984"/>
    <w:rsid w:val="003F6869"/>
    <w:rsid w:val="003F6C63"/>
    <w:rsid w:val="00410861"/>
    <w:rsid w:val="00487E53"/>
    <w:rsid w:val="00493B98"/>
    <w:rsid w:val="004A4AD2"/>
    <w:rsid w:val="00517B1E"/>
    <w:rsid w:val="00554059"/>
    <w:rsid w:val="005555AC"/>
    <w:rsid w:val="00586A46"/>
    <w:rsid w:val="005942D1"/>
    <w:rsid w:val="00595D1D"/>
    <w:rsid w:val="00600038"/>
    <w:rsid w:val="00616235"/>
    <w:rsid w:val="006205D1"/>
    <w:rsid w:val="006225D7"/>
    <w:rsid w:val="00646872"/>
    <w:rsid w:val="0066113A"/>
    <w:rsid w:val="00671C7F"/>
    <w:rsid w:val="006977D1"/>
    <w:rsid w:val="006A1175"/>
    <w:rsid w:val="006C4233"/>
    <w:rsid w:val="006D1807"/>
    <w:rsid w:val="006F1465"/>
    <w:rsid w:val="006F29ED"/>
    <w:rsid w:val="006F4189"/>
    <w:rsid w:val="00724A5A"/>
    <w:rsid w:val="00741650"/>
    <w:rsid w:val="00772347"/>
    <w:rsid w:val="00782166"/>
    <w:rsid w:val="00792EFA"/>
    <w:rsid w:val="007C797F"/>
    <w:rsid w:val="00833464"/>
    <w:rsid w:val="0083381E"/>
    <w:rsid w:val="00870227"/>
    <w:rsid w:val="008854F2"/>
    <w:rsid w:val="00891C25"/>
    <w:rsid w:val="00895EB5"/>
    <w:rsid w:val="008A0003"/>
    <w:rsid w:val="008B410E"/>
    <w:rsid w:val="008C0903"/>
    <w:rsid w:val="00915CAA"/>
    <w:rsid w:val="00916AD3"/>
    <w:rsid w:val="00930F23"/>
    <w:rsid w:val="0094294C"/>
    <w:rsid w:val="0096167A"/>
    <w:rsid w:val="00973C00"/>
    <w:rsid w:val="009F3431"/>
    <w:rsid w:val="009F3A9D"/>
    <w:rsid w:val="00A13B57"/>
    <w:rsid w:val="00A33669"/>
    <w:rsid w:val="00A343A5"/>
    <w:rsid w:val="00A454A7"/>
    <w:rsid w:val="00A7244D"/>
    <w:rsid w:val="00A96587"/>
    <w:rsid w:val="00AC0E10"/>
    <w:rsid w:val="00AC73CE"/>
    <w:rsid w:val="00AE078C"/>
    <w:rsid w:val="00AF6B4E"/>
    <w:rsid w:val="00B11FB3"/>
    <w:rsid w:val="00B43F30"/>
    <w:rsid w:val="00B75FED"/>
    <w:rsid w:val="00BC2934"/>
    <w:rsid w:val="00BC2C90"/>
    <w:rsid w:val="00C120FE"/>
    <w:rsid w:val="00C532A2"/>
    <w:rsid w:val="00C53B8D"/>
    <w:rsid w:val="00C67CF5"/>
    <w:rsid w:val="00C70D06"/>
    <w:rsid w:val="00C714E8"/>
    <w:rsid w:val="00C86A3D"/>
    <w:rsid w:val="00C92361"/>
    <w:rsid w:val="00CA3C5F"/>
    <w:rsid w:val="00CB601C"/>
    <w:rsid w:val="00D35EF2"/>
    <w:rsid w:val="00D528A4"/>
    <w:rsid w:val="00D53169"/>
    <w:rsid w:val="00D53A2A"/>
    <w:rsid w:val="00DF2F3D"/>
    <w:rsid w:val="00E03D6F"/>
    <w:rsid w:val="00E06527"/>
    <w:rsid w:val="00E370AF"/>
    <w:rsid w:val="00E412FA"/>
    <w:rsid w:val="00E61D84"/>
    <w:rsid w:val="00E63B00"/>
    <w:rsid w:val="00E92422"/>
    <w:rsid w:val="00ED370C"/>
    <w:rsid w:val="00EF33BF"/>
    <w:rsid w:val="00EF6E1B"/>
    <w:rsid w:val="00F0623F"/>
    <w:rsid w:val="00F20991"/>
    <w:rsid w:val="00F24130"/>
    <w:rsid w:val="00F321A5"/>
    <w:rsid w:val="00F42175"/>
    <w:rsid w:val="00F53342"/>
    <w:rsid w:val="00F65971"/>
    <w:rsid w:val="00F95FED"/>
    <w:rsid w:val="00FE585E"/>
    <w:rsid w:val="00FF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4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46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F14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dcterms:created xsi:type="dcterms:W3CDTF">2021-11-20T11:48:00Z</dcterms:created>
  <dcterms:modified xsi:type="dcterms:W3CDTF">2021-11-22T08:45:00Z</dcterms:modified>
</cp:coreProperties>
</file>